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3E5" w:rsidRDefault="008643E5" w:rsidP="008643E5">
      <w:pPr>
        <w:tabs>
          <w:tab w:val="left" w:pos="55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2E02" w:rsidRDefault="006B2E02" w:rsidP="008643E5">
      <w:pPr>
        <w:tabs>
          <w:tab w:val="left" w:pos="55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2E02" w:rsidRDefault="008643E5" w:rsidP="00527D69">
      <w:pPr>
        <w:tabs>
          <w:tab w:val="left" w:pos="553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E02">
        <w:rPr>
          <w:rFonts w:ascii="Times New Roman" w:hAnsi="Times New Roman"/>
          <w:b/>
          <w:bCs/>
          <w:sz w:val="24"/>
          <w:szCs w:val="24"/>
        </w:rPr>
        <w:t>Oggetto</w:t>
      </w:r>
      <w:r w:rsidRPr="00C702FA">
        <w:rPr>
          <w:rFonts w:ascii="Times New Roman" w:hAnsi="Times New Roman"/>
          <w:sz w:val="24"/>
          <w:szCs w:val="24"/>
        </w:rPr>
        <w:t>: AVVISO PUBBLICO P</w:t>
      </w:r>
      <w:r>
        <w:rPr>
          <w:rFonts w:ascii="Times New Roman" w:hAnsi="Times New Roman"/>
          <w:sz w:val="24"/>
          <w:szCs w:val="24"/>
        </w:rPr>
        <w:t xml:space="preserve">ER IL REPERIMENTO DI UN ESPERTO </w:t>
      </w:r>
      <w:r w:rsidRPr="00C702FA">
        <w:rPr>
          <w:rFonts w:ascii="Times New Roman" w:hAnsi="Times New Roman"/>
          <w:sz w:val="24"/>
          <w:szCs w:val="24"/>
        </w:rPr>
        <w:t>INTERNO/ESTERNO</w:t>
      </w:r>
    </w:p>
    <w:p w:rsidR="006B2E02" w:rsidRDefault="008643E5" w:rsidP="00527D6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 </w:t>
      </w:r>
      <w:r w:rsidR="006B2E02">
        <w:rPr>
          <w:rFonts w:ascii="Times New Roman" w:hAnsi="Times New Roman"/>
          <w:sz w:val="24"/>
          <w:szCs w:val="24"/>
        </w:rPr>
        <w:tab/>
        <w:t xml:space="preserve">    </w:t>
      </w:r>
      <w:r w:rsidRPr="00C702FA">
        <w:rPr>
          <w:rFonts w:ascii="Times New Roman" w:hAnsi="Times New Roman"/>
          <w:sz w:val="24"/>
          <w:szCs w:val="24"/>
        </w:rPr>
        <w:t>PER IL CONFERIMENTO DI</w:t>
      </w:r>
      <w:r>
        <w:rPr>
          <w:rFonts w:ascii="Times New Roman" w:hAnsi="Times New Roman"/>
          <w:sz w:val="24"/>
          <w:szCs w:val="24"/>
        </w:rPr>
        <w:t xml:space="preserve"> INCARICO PROFESSIONALE </w:t>
      </w:r>
      <w:r w:rsidRPr="00C702FA">
        <w:rPr>
          <w:rFonts w:ascii="Times New Roman" w:hAnsi="Times New Roman"/>
          <w:sz w:val="24"/>
          <w:szCs w:val="24"/>
        </w:rPr>
        <w:t>SUPPORTO</w:t>
      </w:r>
    </w:p>
    <w:p w:rsidR="008643E5" w:rsidRDefault="008643E5" w:rsidP="00527D6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 </w:t>
      </w:r>
      <w:r w:rsidR="006B2E02">
        <w:rPr>
          <w:rFonts w:ascii="Times New Roman" w:hAnsi="Times New Roman"/>
          <w:sz w:val="24"/>
          <w:szCs w:val="24"/>
        </w:rPr>
        <w:tab/>
        <w:t xml:space="preserve">    </w:t>
      </w:r>
      <w:r w:rsidRPr="00C702FA">
        <w:rPr>
          <w:rFonts w:ascii="Times New Roman" w:hAnsi="Times New Roman"/>
          <w:sz w:val="24"/>
          <w:szCs w:val="24"/>
        </w:rPr>
        <w:t>PSICOLOGICO PER ALUNNI E PERSONALE a.s.2020/21</w:t>
      </w:r>
    </w:p>
    <w:p w:rsidR="008643E5" w:rsidRDefault="008643E5" w:rsidP="008643E5">
      <w:pPr>
        <w:tabs>
          <w:tab w:val="left" w:pos="55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8643E5">
      <w:pPr>
        <w:tabs>
          <w:tab w:val="left" w:pos="553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Il/La sottoscritto/a …………</w:t>
      </w:r>
      <w:proofErr w:type="gramStart"/>
      <w:r w:rsidRPr="00C702FA">
        <w:rPr>
          <w:rFonts w:ascii="Times New Roman" w:hAnsi="Times New Roman"/>
          <w:sz w:val="24"/>
          <w:szCs w:val="24"/>
        </w:rPr>
        <w:t>…….</w:t>
      </w:r>
      <w:proofErr w:type="gramEnd"/>
      <w:r w:rsidRPr="00C702FA">
        <w:rPr>
          <w:rFonts w:ascii="Times New Roman" w:hAnsi="Times New Roman"/>
          <w:sz w:val="24"/>
          <w:szCs w:val="24"/>
        </w:rPr>
        <w:t>………………………………………...……………..………….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C702FA">
        <w:rPr>
          <w:rFonts w:ascii="Times New Roman" w:hAnsi="Times New Roman"/>
          <w:sz w:val="24"/>
          <w:szCs w:val="24"/>
        </w:rPr>
        <w:t>a</w:t>
      </w:r>
      <w:proofErr w:type="spellEnd"/>
      <w:r w:rsidRPr="00C702FA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C702FA">
        <w:rPr>
          <w:rFonts w:ascii="Times New Roman" w:hAnsi="Times New Roman"/>
          <w:sz w:val="24"/>
          <w:szCs w:val="24"/>
        </w:rPr>
        <w:t>…….</w:t>
      </w:r>
      <w:proofErr w:type="gramEnd"/>
      <w:r w:rsidRPr="00C702FA">
        <w:rPr>
          <w:rFonts w:ascii="Times New Roman" w:hAnsi="Times New Roman"/>
          <w:sz w:val="24"/>
          <w:szCs w:val="24"/>
        </w:rPr>
        <w:t>.……………………..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il ……………………C.F. ………………………</w:t>
      </w:r>
      <w:proofErr w:type="gramStart"/>
      <w:r w:rsidRPr="00C702FA">
        <w:rPr>
          <w:rFonts w:ascii="Times New Roman" w:hAnsi="Times New Roman"/>
          <w:sz w:val="24"/>
          <w:szCs w:val="24"/>
        </w:rPr>
        <w:t>…….</w:t>
      </w:r>
      <w:proofErr w:type="gramEnd"/>
      <w:r w:rsidRPr="00C702FA">
        <w:rPr>
          <w:rFonts w:ascii="Times New Roman" w:hAnsi="Times New Roman"/>
          <w:sz w:val="24"/>
          <w:szCs w:val="24"/>
        </w:rPr>
        <w:t>.……………….Tel. …………………….. Cell………………</w:t>
      </w:r>
      <w:proofErr w:type="gramStart"/>
      <w:r w:rsidRPr="00C702FA">
        <w:rPr>
          <w:rFonts w:ascii="Times New Roman" w:hAnsi="Times New Roman"/>
          <w:sz w:val="24"/>
          <w:szCs w:val="24"/>
        </w:rPr>
        <w:t>…….</w:t>
      </w:r>
      <w:proofErr w:type="gramEnd"/>
      <w:r w:rsidRPr="00C702FA">
        <w:rPr>
          <w:rFonts w:ascii="Times New Roman" w:hAnsi="Times New Roman"/>
          <w:sz w:val="24"/>
          <w:szCs w:val="24"/>
        </w:rPr>
        <w:t>.……………..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e-mail ………………………</w:t>
      </w:r>
      <w:proofErr w:type="gramStart"/>
      <w:r w:rsidRPr="00C702FA">
        <w:rPr>
          <w:rFonts w:ascii="Times New Roman" w:hAnsi="Times New Roman"/>
          <w:sz w:val="24"/>
          <w:szCs w:val="24"/>
        </w:rPr>
        <w:t>…….</w:t>
      </w:r>
      <w:proofErr w:type="gramEnd"/>
      <w:r w:rsidRPr="00C702FA">
        <w:rPr>
          <w:rFonts w:ascii="Times New Roman" w:hAnsi="Times New Roman"/>
          <w:sz w:val="24"/>
          <w:szCs w:val="24"/>
        </w:rPr>
        <w:t>………… in servizio presso ………………………………………………………………………………………</w:t>
      </w:r>
    </w:p>
    <w:p w:rsidR="008643E5" w:rsidRPr="00202FA6" w:rsidRDefault="008643E5" w:rsidP="006B2E02">
      <w:pPr>
        <w:tabs>
          <w:tab w:val="left" w:pos="5535"/>
        </w:tabs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02FA6">
        <w:rPr>
          <w:rFonts w:ascii="Times New Roman" w:hAnsi="Times New Roman"/>
          <w:b/>
          <w:bCs/>
          <w:sz w:val="24"/>
          <w:szCs w:val="24"/>
        </w:rPr>
        <w:t>CHIEDE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2FA">
        <w:rPr>
          <w:rFonts w:ascii="Times New Roman" w:hAnsi="Times New Roman"/>
          <w:sz w:val="24"/>
          <w:szCs w:val="24"/>
        </w:rPr>
        <w:t>La valutazione dei titoli dichiarati nel c.v. allegato alla domanda di partecipazione alla selezione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l’attribuzione dell’incarico di Esperto INTERNO/ESTERNO per le attività di cui all’oggetto a.s.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2FA">
        <w:rPr>
          <w:rFonts w:ascii="Times New Roman" w:hAnsi="Times New Roman"/>
          <w:sz w:val="24"/>
          <w:szCs w:val="24"/>
        </w:rPr>
        <w:t>2021.</w:t>
      </w:r>
    </w:p>
    <w:p w:rsidR="008643E5" w:rsidRPr="006B2E02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B2E02">
        <w:rPr>
          <w:rFonts w:ascii="Times New Roman" w:hAnsi="Times New Roman"/>
          <w:b/>
          <w:bCs/>
          <w:sz w:val="24"/>
          <w:szCs w:val="24"/>
        </w:rPr>
        <w:t>N.B.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- Il candidato deve dichiarare nel c. v. i titoli posseduti e determinarne il punteggio considerando la</w:t>
      </w:r>
    </w:p>
    <w:p w:rsidR="008643E5" w:rsidRPr="00C702FA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tabella di valutazione sotto riportata.</w:t>
      </w:r>
    </w:p>
    <w:p w:rsidR="008643E5" w:rsidRDefault="008643E5" w:rsidP="006B2E02">
      <w:pPr>
        <w:tabs>
          <w:tab w:val="left" w:pos="553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702FA">
        <w:rPr>
          <w:rFonts w:ascii="Times New Roman" w:hAnsi="Times New Roman"/>
          <w:sz w:val="24"/>
          <w:szCs w:val="24"/>
        </w:rPr>
        <w:t>Griglia di valutazione: ESPERTO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4926"/>
        <w:gridCol w:w="1463"/>
        <w:gridCol w:w="1513"/>
        <w:gridCol w:w="427"/>
      </w:tblGrid>
      <w:tr w:rsidR="008643E5" w:rsidTr="006B2E02">
        <w:trPr>
          <w:trHeight w:val="1308"/>
          <w:jc w:val="center"/>
        </w:trPr>
        <w:tc>
          <w:tcPr>
            <w:tcW w:w="597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Laurea vecchio ordinamento/Specialistica/Magistrale in Psicologia</w:t>
            </w:r>
          </w:p>
        </w:tc>
        <w:tc>
          <w:tcPr>
            <w:tcW w:w="1463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Fino a 100</w:t>
            </w:r>
          </w:p>
          <w:p w:rsidR="008643E5" w:rsidRPr="00991EB2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643E5" w:rsidRDefault="008643E5" w:rsidP="005E7B56">
            <w:pPr>
              <w:pStyle w:val="Nessunaspaziatura"/>
              <w:numPr>
                <w:ilvl w:val="0"/>
                <w:numId w:val="2"/>
              </w:numPr>
              <w:ind w:left="5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  <w:p w:rsidR="008643E5" w:rsidRPr="00991EB2" w:rsidRDefault="008643E5" w:rsidP="005E7B56">
            <w:pPr>
              <w:pStyle w:val="Nessunaspaziatura"/>
              <w:ind w:left="36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643E5" w:rsidRDefault="008643E5" w:rsidP="005E7B56">
            <w:pPr>
              <w:pStyle w:val="Nessunaspaziatura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c/lode</w:t>
            </w:r>
          </w:p>
        </w:tc>
        <w:tc>
          <w:tcPr>
            <w:tcW w:w="1513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Punti 8</w:t>
            </w:r>
          </w:p>
          <w:p w:rsidR="008643E5" w:rsidRPr="00991EB2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643E5" w:rsidRPr="0086662C" w:rsidRDefault="008643E5" w:rsidP="005E7B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62C">
              <w:rPr>
                <w:rFonts w:ascii="Times New Roman" w:hAnsi="Times New Roman"/>
                <w:sz w:val="24"/>
                <w:szCs w:val="24"/>
              </w:rPr>
              <w:t>Punti 10</w:t>
            </w:r>
          </w:p>
          <w:p w:rsidR="008643E5" w:rsidRPr="00991EB2" w:rsidRDefault="008643E5" w:rsidP="005E7B56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643E5" w:rsidRPr="00665B11" w:rsidRDefault="008643E5" w:rsidP="005E7B56">
            <w:pPr>
              <w:spacing w:line="240" w:lineRule="auto"/>
              <w:contextualSpacing/>
            </w:pPr>
            <w:r w:rsidRPr="0086662C">
              <w:rPr>
                <w:rFonts w:ascii="Times New Roman" w:hAnsi="Times New Roman"/>
                <w:sz w:val="24"/>
                <w:szCs w:val="24"/>
              </w:rPr>
              <w:t>Punti 12</w:t>
            </w:r>
          </w:p>
        </w:tc>
        <w:tc>
          <w:tcPr>
            <w:tcW w:w="427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5" w:rsidTr="006B2E02">
        <w:trPr>
          <w:jc w:val="center"/>
        </w:trPr>
        <w:tc>
          <w:tcPr>
            <w:tcW w:w="597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Master di 2° livello/Corsi di specializzazione Universitari/Dottorato di ricerca </w:t>
            </w:r>
          </w:p>
        </w:tc>
        <w:tc>
          <w:tcPr>
            <w:tcW w:w="1463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ogni titolo</w:t>
            </w:r>
          </w:p>
        </w:tc>
        <w:tc>
          <w:tcPr>
            <w:tcW w:w="1513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Punti 5</w:t>
            </w:r>
          </w:p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titoli 10 punti)</w:t>
            </w:r>
          </w:p>
        </w:tc>
        <w:tc>
          <w:tcPr>
            <w:tcW w:w="427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5" w:rsidTr="006B2E02">
        <w:trPr>
          <w:jc w:val="center"/>
        </w:trPr>
        <w:tc>
          <w:tcPr>
            <w:tcW w:w="597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Esperienze professionali documentate maturate in ambito scolastico</w:t>
            </w:r>
          </w:p>
        </w:tc>
        <w:tc>
          <w:tcPr>
            <w:tcW w:w="1463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ogni esperienza di almeno 20 ore</w:t>
            </w:r>
          </w:p>
        </w:tc>
        <w:tc>
          <w:tcPr>
            <w:tcW w:w="1513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Punti 2</w:t>
            </w:r>
          </w:p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incarichi 10 punti)</w:t>
            </w:r>
          </w:p>
        </w:tc>
        <w:tc>
          <w:tcPr>
            <w:tcW w:w="427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5" w:rsidTr="006B2E02">
        <w:trPr>
          <w:jc w:val="center"/>
        </w:trPr>
        <w:tc>
          <w:tcPr>
            <w:tcW w:w="597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Esperienze professionali documentate maturate in ambito non scolastico</w:t>
            </w:r>
          </w:p>
        </w:tc>
        <w:tc>
          <w:tcPr>
            <w:tcW w:w="1463" w:type="dxa"/>
          </w:tcPr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ogni esperienza di almeno 20 ore</w:t>
            </w:r>
          </w:p>
        </w:tc>
        <w:tc>
          <w:tcPr>
            <w:tcW w:w="1513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Punti 1</w:t>
            </w:r>
          </w:p>
          <w:p w:rsidR="008643E5" w:rsidRDefault="008643E5" w:rsidP="005E7B56">
            <w:pPr>
              <w:pStyle w:val="Nessunaspaziatur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incarichi 5 punti)</w:t>
            </w:r>
          </w:p>
        </w:tc>
        <w:tc>
          <w:tcPr>
            <w:tcW w:w="427" w:type="dxa"/>
          </w:tcPr>
          <w:p w:rsidR="008643E5" w:rsidRDefault="008643E5" w:rsidP="005E7B56">
            <w:pPr>
              <w:pStyle w:val="Nessunaspaziatur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3E5" w:rsidRDefault="008643E5" w:rsidP="008643E5">
      <w:pPr>
        <w:tabs>
          <w:tab w:val="left" w:pos="553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43E5" w:rsidRPr="00C702FA" w:rsidRDefault="008643E5" w:rsidP="008643E5">
      <w:pPr>
        <w:pStyle w:val="Nessunaspaziatura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3E5" w:rsidRPr="009C49D3" w:rsidRDefault="008643E5" w:rsidP="008643E5">
      <w:pPr>
        <w:tabs>
          <w:tab w:val="left" w:pos="8789"/>
        </w:tabs>
        <w:spacing w:line="240" w:lineRule="auto"/>
        <w:ind w:left="-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643E5" w:rsidRDefault="008643E5" w:rsidP="008643E5">
      <w:pPr>
        <w:spacing w:after="0" w:line="240" w:lineRule="auto"/>
        <w:ind w:left="6237"/>
        <w:contextualSpacing/>
        <w:jc w:val="center"/>
        <w:rPr>
          <w:rFonts w:ascii="TimesNewRomanPSMT" w:eastAsia="Times New Roman" w:hAnsi="TimesNewRomanPSMT"/>
          <w:b/>
          <w:lang w:eastAsia="it-IT"/>
        </w:rPr>
      </w:pPr>
    </w:p>
    <w:p w:rsidR="008643E5" w:rsidRPr="008F12F9" w:rsidRDefault="008643E5" w:rsidP="008643E5">
      <w:pPr>
        <w:spacing w:line="240" w:lineRule="auto"/>
        <w:ind w:firstLine="6096"/>
        <w:contextualSpacing/>
        <w:jc w:val="center"/>
      </w:pPr>
    </w:p>
    <w:p w:rsidR="00746AE9" w:rsidRDefault="00784895"/>
    <w:sectPr w:rsidR="00746AE9" w:rsidSect="008643E5">
      <w:headerReference w:type="default" r:id="rId7"/>
      <w:pgSz w:w="11906" w:h="16838"/>
      <w:pgMar w:top="968" w:right="1134" w:bottom="803" w:left="992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895" w:rsidRDefault="00784895" w:rsidP="008643E5">
      <w:pPr>
        <w:spacing w:after="0" w:line="240" w:lineRule="auto"/>
      </w:pPr>
      <w:r>
        <w:separator/>
      </w:r>
    </w:p>
  </w:endnote>
  <w:endnote w:type="continuationSeparator" w:id="0">
    <w:p w:rsidR="00784895" w:rsidRDefault="00784895" w:rsidP="008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895" w:rsidRDefault="00784895" w:rsidP="008643E5">
      <w:pPr>
        <w:spacing w:after="0" w:line="240" w:lineRule="auto"/>
      </w:pPr>
      <w:r>
        <w:separator/>
      </w:r>
    </w:p>
  </w:footnote>
  <w:footnote w:type="continuationSeparator" w:id="0">
    <w:p w:rsidR="00784895" w:rsidRDefault="00784895" w:rsidP="0086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43E5" w:rsidRPr="008643E5" w:rsidRDefault="006B2E02" w:rsidP="008643E5">
    <w:pPr>
      <w:tabs>
        <w:tab w:val="left" w:pos="5535"/>
      </w:tabs>
      <w:spacing w:line="240" w:lineRule="auto"/>
      <w:contextualSpacing/>
      <w:rPr>
        <w:rFonts w:ascii="Times New Roman" w:hAnsi="Times New Roman"/>
        <w:b/>
        <w:sz w:val="24"/>
        <w:szCs w:val="24"/>
      </w:rPr>
    </w:pPr>
    <w:r w:rsidRPr="00C702FA">
      <w:rPr>
        <w:rFonts w:ascii="Times New Roman" w:hAnsi="Times New Roman"/>
        <w:b/>
        <w:sz w:val="24"/>
        <w:szCs w:val="24"/>
      </w:rPr>
      <w:t>Allegato 2 scheda di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154C3"/>
    <w:multiLevelType w:val="hybridMultilevel"/>
    <w:tmpl w:val="2326B946"/>
    <w:lvl w:ilvl="0" w:tplc="294C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4E0C"/>
    <w:multiLevelType w:val="hybridMultilevel"/>
    <w:tmpl w:val="BB22B008"/>
    <w:lvl w:ilvl="0" w:tplc="2124DA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5"/>
    <w:rsid w:val="00136AC5"/>
    <w:rsid w:val="00407A74"/>
    <w:rsid w:val="00527D69"/>
    <w:rsid w:val="0055304D"/>
    <w:rsid w:val="006411A6"/>
    <w:rsid w:val="006B2E02"/>
    <w:rsid w:val="00784895"/>
    <w:rsid w:val="008643E5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28B23"/>
  <w14:defaultImageDpi w14:val="32767"/>
  <w15:chartTrackingRefBased/>
  <w15:docId w15:val="{2A63A479-872C-9D42-BB10-023CA78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643E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43E5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43E5"/>
    <w:rPr>
      <w:rFonts w:ascii="Cambria" w:eastAsia="MS Gothic" w:hAnsi="Cambria" w:cs="Times New Roman"/>
      <w:color w:val="243F60"/>
    </w:rPr>
  </w:style>
  <w:style w:type="paragraph" w:styleId="Pidipagina">
    <w:name w:val="footer"/>
    <w:basedOn w:val="Normale"/>
    <w:link w:val="PidipaginaCarattere"/>
    <w:uiPriority w:val="99"/>
    <w:unhideWhenUsed/>
    <w:rsid w:val="0086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E5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rsid w:val="008643E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643E5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43E5"/>
    <w:pPr>
      <w:spacing w:after="160" w:line="259" w:lineRule="auto"/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643E5"/>
    <w:rPr>
      <w:rFonts w:ascii="Calibri" w:eastAsia="Calibri" w:hAnsi="Calibr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6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3E5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643E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Prisciandaro</dc:creator>
  <cp:keywords/>
  <dc:description/>
  <cp:lastModifiedBy>Flora Prisciandaro</cp:lastModifiedBy>
  <cp:revision>5</cp:revision>
  <dcterms:created xsi:type="dcterms:W3CDTF">2020-11-24T17:30:00Z</dcterms:created>
  <dcterms:modified xsi:type="dcterms:W3CDTF">2020-11-24T17:35:00Z</dcterms:modified>
</cp:coreProperties>
</file>